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089" w:rsidRPr="008A5F23" w:rsidRDefault="006027CD" w:rsidP="008A5F23">
      <w:pPr>
        <w:tabs>
          <w:tab w:val="left" w:pos="4111"/>
        </w:tabs>
        <w:ind w:right="-1"/>
        <w:rPr>
          <w:sz w:val="28"/>
          <w:szCs w:val="28"/>
          <w:lang w:val="uk-UA"/>
        </w:rPr>
      </w:pPr>
      <w:r w:rsidRPr="008A5F23">
        <w:rPr>
          <w:noProof/>
          <w:sz w:val="28"/>
          <w:szCs w:val="28"/>
          <w:lang w:val="uk-UA" w:eastAsia="uk-UA"/>
        </w:rPr>
        <w:drawing>
          <wp:anchor distT="0" distB="0" distL="0" distR="6350" simplePos="0" relativeHeight="2" behindDoc="0" locked="0" layoutInCell="1" allowOverlap="1" wp14:anchorId="3C57910E" wp14:editId="06649537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341" t="-3779" r="-5341" b="-3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2089" w:rsidRPr="008A5F23" w:rsidRDefault="006027CD" w:rsidP="008A5F23">
      <w:pPr>
        <w:pStyle w:val="2"/>
        <w:ind w:right="-1"/>
        <w:rPr>
          <w:lang w:val="uk-UA"/>
        </w:rPr>
      </w:pPr>
      <w:r w:rsidRPr="008A5F23">
        <w:rPr>
          <w:lang w:val="uk-UA"/>
        </w:rPr>
        <w:t>РЕШЕТИЛІВСЬКА МІСЬКА РАДА</w:t>
      </w:r>
    </w:p>
    <w:p w:rsidR="00E42089" w:rsidRPr="008A5F23" w:rsidRDefault="006027CD" w:rsidP="008A5F23">
      <w:pPr>
        <w:ind w:right="-1"/>
        <w:jc w:val="center"/>
        <w:rPr>
          <w:sz w:val="28"/>
          <w:szCs w:val="28"/>
          <w:lang w:val="uk-UA"/>
        </w:rPr>
      </w:pPr>
      <w:r w:rsidRPr="008A5F23">
        <w:rPr>
          <w:b/>
          <w:bCs/>
          <w:sz w:val="28"/>
          <w:szCs w:val="28"/>
          <w:lang w:val="uk-UA"/>
        </w:rPr>
        <w:t>ПОЛТАВСЬКОЇ ОБЛАСТІ</w:t>
      </w:r>
    </w:p>
    <w:p w:rsidR="00E42089" w:rsidRPr="008A5F23" w:rsidRDefault="006027CD" w:rsidP="008A5F23">
      <w:pPr>
        <w:ind w:right="-1"/>
        <w:jc w:val="center"/>
        <w:rPr>
          <w:sz w:val="28"/>
          <w:szCs w:val="28"/>
        </w:rPr>
      </w:pPr>
      <w:r w:rsidRPr="008A5F23">
        <w:rPr>
          <w:b/>
          <w:bCs/>
          <w:sz w:val="28"/>
          <w:szCs w:val="28"/>
          <w:lang w:val="uk-UA"/>
        </w:rPr>
        <w:t xml:space="preserve">(шістдесят </w:t>
      </w:r>
      <w:r w:rsidR="004C452A" w:rsidRPr="008A5F23">
        <w:rPr>
          <w:b/>
          <w:bCs/>
          <w:sz w:val="28"/>
          <w:szCs w:val="28"/>
          <w:lang w:val="uk-UA"/>
        </w:rPr>
        <w:t>восьма позачергова</w:t>
      </w:r>
      <w:r w:rsidRPr="008A5F23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42089" w:rsidRPr="008A5F23" w:rsidRDefault="00E42089" w:rsidP="008A5F23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E42089" w:rsidRPr="008A5F23" w:rsidRDefault="006027CD" w:rsidP="008A5F23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8A5F23">
        <w:rPr>
          <w:b/>
          <w:bCs/>
          <w:lang w:val="uk-UA"/>
        </w:rPr>
        <w:t>РІШЕННЯ</w:t>
      </w:r>
    </w:p>
    <w:p w:rsidR="00E42089" w:rsidRPr="008A5F23" w:rsidRDefault="00E42089" w:rsidP="008A5F23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42089" w:rsidRPr="008A5F23" w:rsidRDefault="004C452A" w:rsidP="008A5F23">
      <w:pPr>
        <w:pStyle w:val="1"/>
        <w:numPr>
          <w:ilvl w:val="0"/>
          <w:numId w:val="2"/>
        </w:numPr>
        <w:tabs>
          <w:tab w:val="left" w:pos="3828"/>
          <w:tab w:val="left" w:pos="7513"/>
        </w:tabs>
        <w:ind w:right="-1"/>
        <w:jc w:val="both"/>
        <w:rPr>
          <w:lang w:val="uk-UA"/>
        </w:rPr>
      </w:pPr>
      <w:r w:rsidRPr="008A5F23">
        <w:rPr>
          <w:bCs/>
          <w:lang w:val="uk-UA"/>
        </w:rPr>
        <w:t>2</w:t>
      </w:r>
      <w:r w:rsidR="00E3719C">
        <w:rPr>
          <w:bCs/>
          <w:lang w:val="uk-UA"/>
        </w:rPr>
        <w:t>8</w:t>
      </w:r>
      <w:bookmarkStart w:id="0" w:name="_GoBack"/>
      <w:bookmarkEnd w:id="0"/>
      <w:r w:rsidRPr="008A5F23">
        <w:rPr>
          <w:bCs/>
          <w:lang w:val="uk-UA"/>
        </w:rPr>
        <w:t xml:space="preserve"> травня</w:t>
      </w:r>
      <w:r w:rsidR="006027CD" w:rsidRPr="008A5F23">
        <w:rPr>
          <w:bCs/>
          <w:lang w:val="uk-UA"/>
        </w:rPr>
        <w:t xml:space="preserve"> 2026 року</w:t>
      </w:r>
      <w:r w:rsidR="006027CD" w:rsidRPr="008A5F23">
        <w:rPr>
          <w:bCs/>
          <w:lang w:val="uk-UA"/>
        </w:rPr>
        <w:tab/>
        <w:t>м. Решетилівка</w:t>
      </w:r>
      <w:r w:rsidR="006027CD" w:rsidRPr="008A5F23">
        <w:rPr>
          <w:bCs/>
          <w:lang w:val="uk-UA"/>
        </w:rPr>
        <w:tab/>
        <w:t xml:space="preserve">№ </w:t>
      </w:r>
      <w:r w:rsidRPr="008A5F23">
        <w:rPr>
          <w:bCs/>
          <w:lang w:val="uk-UA"/>
        </w:rPr>
        <w:t>_____</w:t>
      </w:r>
      <w:r w:rsidR="006027CD" w:rsidRPr="008A5F23">
        <w:rPr>
          <w:bCs/>
          <w:lang w:val="uk-UA"/>
        </w:rPr>
        <w:t>-6</w:t>
      </w:r>
      <w:r w:rsidRPr="008A5F23">
        <w:rPr>
          <w:bCs/>
          <w:lang w:val="uk-UA"/>
        </w:rPr>
        <w:t>8</w:t>
      </w:r>
      <w:r w:rsidR="006027CD" w:rsidRPr="008A5F23">
        <w:rPr>
          <w:bCs/>
          <w:lang w:val="uk-UA"/>
        </w:rPr>
        <w:t>-VIIІ</w:t>
      </w:r>
    </w:p>
    <w:p w:rsidR="00E42089" w:rsidRPr="008A5F23" w:rsidRDefault="00E42089" w:rsidP="008A5F23">
      <w:pPr>
        <w:ind w:right="-1"/>
        <w:jc w:val="center"/>
        <w:rPr>
          <w:sz w:val="28"/>
          <w:szCs w:val="28"/>
          <w:lang w:val="uk-UA"/>
        </w:rPr>
      </w:pPr>
    </w:p>
    <w:p w:rsidR="00E42089" w:rsidRPr="008A5F23" w:rsidRDefault="006027CD" w:rsidP="008A5F23">
      <w:pPr>
        <w:ind w:right="-1"/>
        <w:jc w:val="both"/>
        <w:rPr>
          <w:sz w:val="28"/>
          <w:szCs w:val="28"/>
          <w:lang w:val="uk-UA"/>
        </w:rPr>
      </w:pPr>
      <w:r w:rsidRPr="008A5F23">
        <w:rPr>
          <w:bCs/>
          <w:sz w:val="28"/>
          <w:szCs w:val="28"/>
          <w:lang w:val="uk-UA"/>
        </w:rPr>
        <w:t xml:space="preserve">Про надання </w:t>
      </w:r>
      <w:r w:rsidR="00DB3A60" w:rsidRPr="008A5F23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DB3A60" w:rsidRPr="008A5F23">
        <w:rPr>
          <w:sz w:val="28"/>
          <w:szCs w:val="28"/>
          <w:lang w:val="uk-UA"/>
        </w:rPr>
        <w:t>„</w:t>
      </w:r>
      <w:r w:rsidR="00DB3A60" w:rsidRPr="008A5F23">
        <w:rPr>
          <w:bCs/>
          <w:sz w:val="28"/>
          <w:szCs w:val="28"/>
          <w:lang w:val="uk-UA"/>
        </w:rPr>
        <w:t>УКРТАУЕР</w:t>
      </w:r>
      <w:r w:rsidR="00DB3A60" w:rsidRPr="008A5F23">
        <w:rPr>
          <w:sz w:val="28"/>
          <w:szCs w:val="28"/>
          <w:lang w:val="uk-UA"/>
        </w:rPr>
        <w:t>”</w:t>
      </w:r>
      <w:r w:rsidRPr="008A5F23">
        <w:rPr>
          <w:bCs/>
          <w:sz w:val="28"/>
          <w:szCs w:val="28"/>
          <w:lang w:val="uk-UA"/>
        </w:rPr>
        <w:t xml:space="preserve"> згоди на </w:t>
      </w:r>
      <w:r w:rsidRPr="008A5F23">
        <w:rPr>
          <w:sz w:val="28"/>
          <w:szCs w:val="28"/>
          <w:lang w:val="uk-UA"/>
        </w:rPr>
        <w:t>„</w:t>
      </w:r>
      <w:r w:rsidR="00DB3A60" w:rsidRPr="008A5F23">
        <w:rPr>
          <w:sz w:val="28"/>
          <w:szCs w:val="28"/>
          <w:lang w:val="uk-UA"/>
        </w:rPr>
        <w:t>Нове будівництво споруди електрозв’язку – вежі</w:t>
      </w:r>
      <w:r w:rsidR="008A5F23">
        <w:rPr>
          <w:sz w:val="28"/>
          <w:szCs w:val="28"/>
          <w:lang w:val="uk-UA"/>
        </w:rPr>
        <w:br/>
      </w:r>
      <w:r w:rsidR="00DB3A60" w:rsidRPr="008A5F23">
        <w:rPr>
          <w:sz w:val="28"/>
          <w:szCs w:val="28"/>
          <w:lang w:val="uk-UA"/>
        </w:rPr>
        <w:t>ТОВ „</w:t>
      </w:r>
      <w:r w:rsidR="00DB3A60" w:rsidRPr="008A5F23">
        <w:rPr>
          <w:bCs/>
          <w:sz w:val="28"/>
          <w:szCs w:val="28"/>
          <w:lang w:val="uk-UA"/>
        </w:rPr>
        <w:t>УТ</w:t>
      </w:r>
      <w:r w:rsidR="00DB3A60" w:rsidRPr="008A5F23">
        <w:rPr>
          <w:sz w:val="28"/>
          <w:szCs w:val="28"/>
          <w:lang w:val="uk-UA"/>
        </w:rPr>
        <w:t>”, пусковий комплекс № РО9023</w:t>
      </w:r>
      <w:r w:rsidRPr="008A5F23">
        <w:rPr>
          <w:sz w:val="28"/>
          <w:szCs w:val="28"/>
          <w:lang w:val="uk-UA"/>
        </w:rPr>
        <w:t>”</w:t>
      </w:r>
    </w:p>
    <w:p w:rsidR="00E42089" w:rsidRPr="008A5F23" w:rsidRDefault="00E42089" w:rsidP="008A5F23">
      <w:pPr>
        <w:jc w:val="both"/>
        <w:rPr>
          <w:sz w:val="28"/>
          <w:szCs w:val="28"/>
          <w:lang w:val="uk-UA"/>
        </w:rPr>
      </w:pPr>
    </w:p>
    <w:p w:rsidR="00E42089" w:rsidRPr="008A5F23" w:rsidRDefault="006027CD" w:rsidP="008A5F23">
      <w:pPr>
        <w:ind w:firstLine="567"/>
        <w:jc w:val="both"/>
        <w:rPr>
          <w:sz w:val="28"/>
          <w:szCs w:val="28"/>
          <w:lang w:val="uk-UA"/>
        </w:rPr>
      </w:pPr>
      <w:r w:rsidRPr="008A5F23">
        <w:rPr>
          <w:sz w:val="28"/>
          <w:szCs w:val="28"/>
          <w:lang w:val="uk-UA"/>
        </w:rPr>
        <w:t xml:space="preserve">Керуючись Земельним кодексом України, законами України ,,Про місцеве самоврядування в Україні”, „Про оренду землі”, </w:t>
      </w:r>
      <w:r w:rsidRPr="008A5F23">
        <w:rPr>
          <w:bCs/>
          <w:sz w:val="28"/>
          <w:szCs w:val="28"/>
          <w:shd w:val="clear" w:color="auto" w:fill="FFFFFF"/>
          <w:lang w:val="uk-UA"/>
        </w:rPr>
        <w:t xml:space="preserve">розглянувши </w:t>
      </w:r>
      <w:r w:rsidR="008A5F23" w:rsidRPr="008A5F23">
        <w:rPr>
          <w:bCs/>
          <w:sz w:val="28"/>
          <w:szCs w:val="28"/>
          <w:shd w:val="clear" w:color="auto" w:fill="FFFFFF"/>
          <w:lang w:val="uk-UA"/>
        </w:rPr>
        <w:t>лист</w:t>
      </w:r>
      <w:r w:rsidRPr="008A5F2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8A5F23" w:rsidRPr="008A5F23">
        <w:rPr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8A5F23" w:rsidRPr="008A5F23">
        <w:rPr>
          <w:sz w:val="28"/>
          <w:szCs w:val="28"/>
          <w:lang w:val="uk-UA"/>
        </w:rPr>
        <w:t>„</w:t>
      </w:r>
      <w:r w:rsidR="008A5F23" w:rsidRPr="008A5F23">
        <w:rPr>
          <w:bCs/>
          <w:sz w:val="28"/>
          <w:szCs w:val="28"/>
          <w:lang w:val="uk-UA"/>
        </w:rPr>
        <w:t>УКРТАУЕР</w:t>
      </w:r>
      <w:r w:rsidR="008A5F23" w:rsidRPr="008A5F23">
        <w:rPr>
          <w:sz w:val="28"/>
          <w:szCs w:val="28"/>
          <w:lang w:val="uk-UA"/>
        </w:rPr>
        <w:t>”</w:t>
      </w:r>
      <w:r w:rsidRPr="008A5F23">
        <w:rPr>
          <w:sz w:val="28"/>
          <w:szCs w:val="28"/>
          <w:lang w:val="uk-UA"/>
        </w:rPr>
        <w:t xml:space="preserve">, </w:t>
      </w:r>
      <w:r w:rsidRPr="008A5F23">
        <w:rPr>
          <w:rStyle w:val="docdata"/>
          <w:sz w:val="28"/>
          <w:szCs w:val="28"/>
          <w:lang w:val="uk-UA"/>
        </w:rPr>
        <w:t xml:space="preserve">враховуючи </w:t>
      </w:r>
      <w:r w:rsidRPr="008A5F23">
        <w:rPr>
          <w:sz w:val="28"/>
          <w:szCs w:val="28"/>
          <w:lang w:val="uk-UA"/>
        </w:rPr>
        <w:t>висновки спільних постійних комісій міської ради</w:t>
      </w:r>
      <w:r w:rsidRPr="008A5F23">
        <w:rPr>
          <w:rFonts w:eastAsia="Calibri"/>
          <w:bCs/>
          <w:sz w:val="28"/>
          <w:szCs w:val="28"/>
          <w:lang w:val="uk-UA" w:eastAsia="ru-RU"/>
        </w:rPr>
        <w:t>,</w:t>
      </w:r>
      <w:r w:rsidRPr="008A5F23">
        <w:rPr>
          <w:sz w:val="28"/>
          <w:szCs w:val="28"/>
          <w:lang w:val="uk-UA"/>
        </w:rPr>
        <w:t xml:space="preserve"> Решетилівська міська рада</w:t>
      </w:r>
    </w:p>
    <w:p w:rsidR="00E42089" w:rsidRPr="008A5F23" w:rsidRDefault="006027CD" w:rsidP="008A5F23">
      <w:pPr>
        <w:tabs>
          <w:tab w:val="left" w:pos="735"/>
        </w:tabs>
        <w:ind w:right="140"/>
        <w:jc w:val="both"/>
        <w:rPr>
          <w:sz w:val="28"/>
          <w:szCs w:val="28"/>
          <w:lang w:val="uk-UA"/>
        </w:rPr>
      </w:pPr>
      <w:r w:rsidRPr="008A5F23">
        <w:rPr>
          <w:b/>
          <w:bCs/>
          <w:sz w:val="28"/>
          <w:szCs w:val="28"/>
          <w:lang w:val="uk-UA"/>
        </w:rPr>
        <w:t>ВИРІШИЛА:</w:t>
      </w:r>
    </w:p>
    <w:p w:rsidR="00E42089" w:rsidRPr="008A5F23" w:rsidRDefault="00E42089" w:rsidP="008A5F23">
      <w:pPr>
        <w:tabs>
          <w:tab w:val="left" w:pos="709"/>
        </w:tabs>
        <w:ind w:right="-1" w:firstLine="567"/>
        <w:jc w:val="both"/>
        <w:rPr>
          <w:sz w:val="28"/>
          <w:szCs w:val="28"/>
          <w:lang w:val="uk-UA"/>
        </w:rPr>
      </w:pPr>
    </w:p>
    <w:p w:rsidR="00E42089" w:rsidRPr="008A5F23" w:rsidRDefault="006027CD" w:rsidP="008A5F23">
      <w:pPr>
        <w:pStyle w:val="ad"/>
        <w:ind w:left="0" w:right="-1" w:firstLine="567"/>
        <w:jc w:val="both"/>
        <w:rPr>
          <w:sz w:val="28"/>
          <w:szCs w:val="28"/>
          <w:lang w:val="uk-UA"/>
        </w:rPr>
      </w:pPr>
      <w:r w:rsidRPr="008A5F23">
        <w:rPr>
          <w:sz w:val="28"/>
          <w:szCs w:val="28"/>
          <w:lang w:val="uk-UA"/>
        </w:rPr>
        <w:t xml:space="preserve">1. Надати </w:t>
      </w:r>
      <w:r w:rsidR="008A5F23" w:rsidRPr="008A5F23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8A5F23" w:rsidRPr="008A5F23">
        <w:rPr>
          <w:sz w:val="28"/>
          <w:szCs w:val="28"/>
          <w:lang w:val="uk-UA"/>
        </w:rPr>
        <w:t>„</w:t>
      </w:r>
      <w:r w:rsidR="008A5F23" w:rsidRPr="008A5F23">
        <w:rPr>
          <w:bCs/>
          <w:sz w:val="28"/>
          <w:szCs w:val="28"/>
          <w:lang w:val="uk-UA"/>
        </w:rPr>
        <w:t>УКРТАУЕР</w:t>
      </w:r>
      <w:r w:rsidR="008A5F23" w:rsidRPr="008A5F23">
        <w:rPr>
          <w:sz w:val="28"/>
          <w:szCs w:val="28"/>
          <w:lang w:val="uk-UA"/>
        </w:rPr>
        <w:t>” (код ЄДРПОУ 36273480)</w:t>
      </w:r>
      <w:r w:rsidRPr="008A5F23">
        <w:rPr>
          <w:bCs/>
          <w:sz w:val="28"/>
          <w:szCs w:val="28"/>
          <w:lang w:val="uk-UA"/>
        </w:rPr>
        <w:t xml:space="preserve"> згоду на </w:t>
      </w:r>
      <w:r w:rsidRPr="008A5F23">
        <w:rPr>
          <w:sz w:val="28"/>
          <w:szCs w:val="28"/>
          <w:lang w:val="uk-UA"/>
        </w:rPr>
        <w:t>„</w:t>
      </w:r>
      <w:r w:rsidR="008A5F23" w:rsidRPr="008A5F23">
        <w:rPr>
          <w:sz w:val="28"/>
          <w:szCs w:val="28"/>
          <w:lang w:val="uk-UA"/>
        </w:rPr>
        <w:t>Нове будівництво споруди електрозв’язку – вежі ТОВ „</w:t>
      </w:r>
      <w:r w:rsidR="008A5F23" w:rsidRPr="008A5F23">
        <w:rPr>
          <w:bCs/>
          <w:sz w:val="28"/>
          <w:szCs w:val="28"/>
          <w:lang w:val="uk-UA"/>
        </w:rPr>
        <w:t>УТ</w:t>
      </w:r>
      <w:r w:rsidR="008A5F23" w:rsidRPr="008A5F23">
        <w:rPr>
          <w:sz w:val="28"/>
          <w:szCs w:val="28"/>
          <w:lang w:val="uk-UA"/>
        </w:rPr>
        <w:t>”, пусковий комплекс № РО9023</w:t>
      </w:r>
      <w:r w:rsidRPr="008A5F23">
        <w:rPr>
          <w:sz w:val="28"/>
          <w:szCs w:val="28"/>
          <w:lang w:val="uk-UA"/>
        </w:rPr>
        <w:t>”</w:t>
      </w:r>
      <w:r w:rsidRPr="008A5F23">
        <w:rPr>
          <w:bCs/>
          <w:sz w:val="28"/>
          <w:szCs w:val="28"/>
          <w:lang w:val="uk-UA"/>
        </w:rPr>
        <w:t xml:space="preserve"> на земельній ділянці площею </w:t>
      </w:r>
      <w:r w:rsidR="008A5F23" w:rsidRPr="008A5F23">
        <w:rPr>
          <w:bCs/>
          <w:sz w:val="28"/>
          <w:szCs w:val="28"/>
          <w:lang w:val="uk-UA"/>
        </w:rPr>
        <w:t>0,0200</w:t>
      </w:r>
      <w:r w:rsidRPr="008A5F23">
        <w:rPr>
          <w:bCs/>
          <w:sz w:val="28"/>
          <w:szCs w:val="28"/>
          <w:lang w:val="uk-UA"/>
        </w:rPr>
        <w:t xml:space="preserve"> га, вид цільового призначення – </w:t>
      </w:r>
      <w:r w:rsidR="008A5F23" w:rsidRPr="008A5F23">
        <w:rPr>
          <w:bCs/>
          <w:sz w:val="28"/>
          <w:szCs w:val="28"/>
          <w:lang w:val="uk-UA"/>
        </w:rPr>
        <w:t>13.01 Для розміщення та експлуатації об’єктів і споруд електронних комунікацій</w:t>
      </w:r>
      <w:r w:rsidRPr="008A5F23">
        <w:rPr>
          <w:bCs/>
          <w:sz w:val="28"/>
          <w:szCs w:val="28"/>
          <w:lang w:val="uk-UA"/>
        </w:rPr>
        <w:t xml:space="preserve">, </w:t>
      </w:r>
      <w:r w:rsidRPr="008A5F23">
        <w:rPr>
          <w:sz w:val="28"/>
          <w:szCs w:val="28"/>
          <w:lang w:val="uk-UA"/>
        </w:rPr>
        <w:t xml:space="preserve">яка розташована за межами населеного пункту с. </w:t>
      </w:r>
      <w:r w:rsidR="008A5F23" w:rsidRPr="008A5F23">
        <w:rPr>
          <w:sz w:val="28"/>
          <w:szCs w:val="28"/>
          <w:lang w:val="uk-UA"/>
        </w:rPr>
        <w:t>Лобачі</w:t>
      </w:r>
      <w:r w:rsidRPr="008A5F23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</w:t>
      </w:r>
      <w:r w:rsidRPr="008A5F23">
        <w:rPr>
          <w:sz w:val="28"/>
          <w:szCs w:val="28"/>
          <w:shd w:val="clear" w:color="auto" w:fill="FFFFFF"/>
          <w:lang w:val="uk-UA"/>
        </w:rPr>
        <w:t xml:space="preserve"> та перебуває у </w:t>
      </w:r>
      <w:r w:rsidR="008A5F23" w:rsidRPr="008A5F23">
        <w:rPr>
          <w:sz w:val="28"/>
          <w:szCs w:val="28"/>
          <w:shd w:val="clear" w:color="auto" w:fill="FFFFFF"/>
          <w:lang w:val="uk-UA"/>
        </w:rPr>
        <w:t>їх</w:t>
      </w:r>
      <w:r w:rsidRPr="008A5F23">
        <w:rPr>
          <w:sz w:val="28"/>
          <w:szCs w:val="28"/>
          <w:shd w:val="clear" w:color="auto" w:fill="FFFFFF"/>
          <w:lang w:val="uk-UA"/>
        </w:rPr>
        <w:t xml:space="preserve"> користуванні згідно договору оренди землі від </w:t>
      </w:r>
      <w:r w:rsidR="008A5F23" w:rsidRPr="008A5F23">
        <w:rPr>
          <w:sz w:val="28"/>
          <w:szCs w:val="28"/>
          <w:shd w:val="clear" w:color="auto" w:fill="FFFFFF"/>
          <w:lang w:val="uk-UA"/>
        </w:rPr>
        <w:t>17 грудня 2025</w:t>
      </w:r>
      <w:r w:rsidRPr="008A5F23">
        <w:rPr>
          <w:sz w:val="28"/>
          <w:szCs w:val="28"/>
          <w:shd w:val="clear" w:color="auto" w:fill="FFFFFF"/>
          <w:lang w:val="uk-UA"/>
        </w:rPr>
        <w:t xml:space="preserve"> року</w:t>
      </w:r>
      <w:r w:rsidR="008A5F23">
        <w:rPr>
          <w:sz w:val="28"/>
          <w:szCs w:val="28"/>
          <w:shd w:val="clear" w:color="auto" w:fill="FFFFFF"/>
          <w:lang w:val="uk-UA"/>
        </w:rPr>
        <w:br/>
      </w:r>
      <w:r w:rsidRPr="008A5F23">
        <w:rPr>
          <w:sz w:val="28"/>
          <w:szCs w:val="28"/>
          <w:shd w:val="clear" w:color="auto" w:fill="FFFFFF"/>
          <w:lang w:val="uk-UA"/>
        </w:rPr>
        <w:t xml:space="preserve">№ </w:t>
      </w:r>
      <w:r w:rsidR="008A5F23" w:rsidRPr="008A5F23">
        <w:rPr>
          <w:sz w:val="28"/>
          <w:szCs w:val="28"/>
          <w:shd w:val="clear" w:color="auto" w:fill="FFFFFF"/>
          <w:lang w:val="uk-UA"/>
        </w:rPr>
        <w:t>4</w:t>
      </w:r>
      <w:r w:rsidRPr="008A5F23">
        <w:rPr>
          <w:sz w:val="28"/>
          <w:szCs w:val="28"/>
          <w:shd w:val="clear" w:color="auto" w:fill="FFFFFF"/>
          <w:lang w:val="uk-UA"/>
        </w:rPr>
        <w:t>-</w:t>
      </w:r>
      <w:r w:rsidR="008A5F23" w:rsidRPr="008A5F23">
        <w:rPr>
          <w:sz w:val="28"/>
          <w:szCs w:val="28"/>
          <w:shd w:val="clear" w:color="auto" w:fill="FFFFFF"/>
          <w:lang w:val="uk-UA"/>
        </w:rPr>
        <w:t>2193</w:t>
      </w:r>
      <w:r w:rsidRPr="008A5F23">
        <w:rPr>
          <w:sz w:val="28"/>
          <w:szCs w:val="28"/>
          <w:shd w:val="clear" w:color="auto" w:fill="FFFFFF"/>
          <w:lang w:val="uk-UA"/>
        </w:rPr>
        <w:t>/</w:t>
      </w:r>
      <w:r w:rsidR="008A5F23" w:rsidRPr="008A5F23">
        <w:rPr>
          <w:sz w:val="28"/>
          <w:szCs w:val="28"/>
          <w:shd w:val="clear" w:color="auto" w:fill="FFFFFF"/>
          <w:lang w:val="uk-UA"/>
        </w:rPr>
        <w:t>04</w:t>
      </w:r>
      <w:r w:rsidRPr="008A5F23">
        <w:rPr>
          <w:sz w:val="28"/>
          <w:szCs w:val="28"/>
          <w:shd w:val="clear" w:color="auto" w:fill="FFFFFF"/>
          <w:lang w:val="uk-UA"/>
        </w:rPr>
        <w:t xml:space="preserve">-2025 </w:t>
      </w:r>
      <w:r w:rsidRPr="008A5F23">
        <w:rPr>
          <w:bCs/>
          <w:sz w:val="28"/>
          <w:szCs w:val="28"/>
          <w:lang w:val="uk-UA"/>
        </w:rPr>
        <w:t>(</w:t>
      </w:r>
      <w:r w:rsidRPr="008A5F23">
        <w:rPr>
          <w:sz w:val="28"/>
          <w:szCs w:val="28"/>
          <w:lang w:val="uk-UA"/>
        </w:rPr>
        <w:t xml:space="preserve">право оренди земельної ділянки – номер запису про інше речове право </w:t>
      </w:r>
      <w:r w:rsidR="008A5F23" w:rsidRPr="008A5F23">
        <w:rPr>
          <w:sz w:val="28"/>
          <w:szCs w:val="28"/>
          <w:lang w:val="uk-UA"/>
        </w:rPr>
        <w:t>63497626</w:t>
      </w:r>
      <w:r w:rsidRPr="008A5F23">
        <w:rPr>
          <w:sz w:val="28"/>
          <w:szCs w:val="28"/>
          <w:lang w:val="uk-UA"/>
        </w:rPr>
        <w:t xml:space="preserve"> в Державному реєстрі речових прав на нерухоме майно)</w:t>
      </w:r>
      <w:r w:rsidRPr="008A5F23">
        <w:rPr>
          <w:sz w:val="28"/>
          <w:szCs w:val="28"/>
          <w:shd w:val="clear" w:color="auto" w:fill="FFFFFF"/>
          <w:lang w:val="uk-UA"/>
        </w:rPr>
        <w:t>.</w:t>
      </w:r>
    </w:p>
    <w:p w:rsidR="00E42089" w:rsidRPr="008A5F23" w:rsidRDefault="006027CD" w:rsidP="008A5F23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  <w:r w:rsidRPr="008A5F23">
        <w:rPr>
          <w:bCs/>
          <w:sz w:val="28"/>
          <w:szCs w:val="28"/>
          <w:lang w:val="uk-UA"/>
        </w:rPr>
        <w:t>2. Контроль за виконання цього рішення покласти на постійну комісію</w:t>
      </w:r>
      <w:r w:rsidRPr="008A5F2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6027CD" w:rsidP="008A5F23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8A5F23">
        <w:rPr>
          <w:sz w:val="28"/>
          <w:szCs w:val="28"/>
          <w:lang w:val="uk-UA"/>
        </w:rPr>
        <w:t>Міський голова</w:t>
      </w:r>
      <w:r w:rsidRPr="008A5F23">
        <w:rPr>
          <w:sz w:val="28"/>
          <w:szCs w:val="28"/>
          <w:lang w:val="uk-UA"/>
        </w:rPr>
        <w:tab/>
        <w:t>Оксана ДЯДЮНОВА</w:t>
      </w:r>
    </w:p>
    <w:sectPr w:rsidR="00E42089" w:rsidRPr="008A5F23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BE8" w:rsidRDefault="006027CD">
      <w:r>
        <w:separator/>
      </w:r>
    </w:p>
  </w:endnote>
  <w:endnote w:type="continuationSeparator" w:id="0">
    <w:p w:rsidR="00DC0BE8" w:rsidRDefault="0060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charset w:val="CC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BE8" w:rsidRDefault="006027CD">
      <w:r>
        <w:separator/>
      </w:r>
    </w:p>
  </w:footnote>
  <w:footnote w:type="continuationSeparator" w:id="0">
    <w:p w:rsidR="00DC0BE8" w:rsidRDefault="00602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306280"/>
      <w:docPartObj>
        <w:docPartGallery w:val="Page Numbers (Top of Page)"/>
        <w:docPartUnique/>
      </w:docPartObj>
    </w:sdtPr>
    <w:sdtEndPr/>
    <w:sdtContent>
      <w:p w:rsidR="00E42089" w:rsidRDefault="006027CD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8A5F23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B310F"/>
    <w:multiLevelType w:val="multilevel"/>
    <w:tmpl w:val="A058B9D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E9732B3"/>
    <w:multiLevelType w:val="multilevel"/>
    <w:tmpl w:val="52E80B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089"/>
    <w:rsid w:val="00055950"/>
    <w:rsid w:val="004C452A"/>
    <w:rsid w:val="006027CD"/>
    <w:rsid w:val="006F545A"/>
    <w:rsid w:val="008A5F23"/>
    <w:rsid w:val="00DB3A60"/>
    <w:rsid w:val="00DC0BE8"/>
    <w:rsid w:val="00E3719C"/>
    <w:rsid w:val="00E4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af0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1">
    <w:name w:val="Normal (Web)"/>
    <w:basedOn w:val="a"/>
    <w:qFormat/>
    <w:rsid w:val="00A967B5"/>
    <w:pPr>
      <w:suppressAutoHyphens w:val="0"/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af0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1">
    <w:name w:val="Normal (Web)"/>
    <w:basedOn w:val="a"/>
    <w:qFormat/>
    <w:rsid w:val="00A967B5"/>
    <w:pPr>
      <w:suppressAutoHyphens w:val="0"/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14</cp:revision>
  <cp:lastPrinted>2026-05-07T05:54:00Z</cp:lastPrinted>
  <dcterms:created xsi:type="dcterms:W3CDTF">2026-03-18T14:25:00Z</dcterms:created>
  <dcterms:modified xsi:type="dcterms:W3CDTF">2026-05-20T09:13:00Z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